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E53B52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5B7D98B" wp14:editId="49216CDB">
                <wp:simplePos x="0" y="0"/>
                <wp:positionH relativeFrom="page">
                  <wp:posOffset>4532243</wp:posOffset>
                </wp:positionH>
                <wp:positionV relativeFrom="page">
                  <wp:posOffset>2266122</wp:posOffset>
                </wp:positionV>
                <wp:extent cx="2734669" cy="274320"/>
                <wp:effectExtent l="0" t="0" r="889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669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53B52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E53B52">
                              <w:rPr>
                                <w:szCs w:val="28"/>
                                <w:lang w:val="ru-RU"/>
                              </w:rPr>
                              <w:t>СЭД-2022-299-01-01-02-05С-128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56.85pt;margin-top:178.45pt;width:215.3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cuyAIAALEFAAAOAAAAZHJzL2Uyb0RvYy54bWysVEtu2zAQ3RfoHQjuFX0iy5YQOUgsqyiQ&#10;foC0B6AlyiIqkSpJW06DLrrvFXqHLrrorldwbtQh5U8+m6KtFsSIM/Pm9zhn55u2QWsqFRM8xf6J&#10;hxHlhSgZX6b4/bvcmWCkNOElaQSnKb6hCp9Pnz8767uEBqIWTUklAhCukr5Lca11l7iuKmraEnUi&#10;OspBWQnZEg2/cumWkvSA3jZu4HmR2wtZdlIUVCm4zQYlnlr8qqKFflNVimrUpBhy0/aU9lyY052e&#10;kWQpSVezYpcG+YssWsI4BD1AZUQTtJLsCVTLCimUqPRJIVpXVBUrqK0BqvG9R9Vc16SjthZojuoO&#10;bVL/D7Z4vX4rESthdhFGnLQwo+237fftj+2v7c+7L3dfESigS32nEjC+7sBcby7FBjxsxaq7EsUH&#10;hbiY1YQv6YWUoq8pKSFL33i691wHHGVAFv0rUUI0stLCAm0q2ZoWQlMQoMO0bg4TohuNCrgMxqdh&#10;FMUYFaALxuFpYEfokmTv3UmlX1DRIiOkWAIDLDpZXyltsiHJ3sQE4yJnTWNZ0PAHF2A43EBscDU6&#10;k4Ud6m3sxfPJfBI6YRDNndDLMucin4VOlPvjUXaazWaZ/9nE9cOkZmVJuQmzJ5gf/tkAd1QfqHGg&#10;mBINKw2cSUnJ5WLWSLQmQPDcfrbnoDmauQ/TsE2AWh6V5AehdxnETh5Nxk6YhyMnHnsTx/Pjyzjy&#10;wjjM8oclXTFO/70k1Kc4HgWjgUzHpB/V5tnvaW0kaZmGFdKwNsWTgxFJDAXnvLSj1YQ1g3yvFSb9&#10;Yytg3PtBW8Iajg5s1ZvFBlAMixeivAHqSgHMAn7C3gOhFvITRj3skBSrjysiKUbNSw70NwtnL8i9&#10;sNgLhBfgmmKN0SDO9LCYVp1kyxqQhwfGxQU8kYpZ9h6z2D0s2Au2iN0OM4vn/r+1Om7a6W8AAAD/&#10;/wMAUEsDBBQABgAIAAAAIQD7C0QR4QAAAAwBAAAPAAAAZHJzL2Rvd25yZXYueG1sTI/BTsMwEETv&#10;SPyDtUjcqB0aUhqyqSoEJyREGg4cndhNrMbrELtt+HvcExxX8zTzttjMdmAnPXnjCCFZCGCaWqcM&#10;dQif9evdIzAfJCk5ONIIP9rDpry+KmSu3JkqfdqFjsUS8rlE6EMYc85922sr/cKNmmK2d5OVIZ5T&#10;x9Ukz7HcDvxeiIxbaSgu9HLUz71uD7ujRdh+UfVivt+bj2pfmbpeC3rLDoi3N/P2CVjQc/iD4aIf&#10;1aGMTo07kvJsQFgly1VEEZYP2RrYhUjSNAXWIKRCJMDLgv9/ovwFAAD//wMAUEsBAi0AFAAGAAgA&#10;AAAhALaDOJL+AAAA4QEAABMAAAAAAAAAAAAAAAAAAAAAAFtDb250ZW50X1R5cGVzXS54bWxQSwEC&#10;LQAUAAYACAAAACEAOP0h/9YAAACUAQAACwAAAAAAAAAAAAAAAAAvAQAAX3JlbHMvLnJlbHNQSwEC&#10;LQAUAAYACAAAACEAyFHHLsgCAACxBQAADgAAAAAAAAAAAAAAAAAuAgAAZHJzL2Uyb0RvYy54bWxQ&#10;SwECLQAUAAYACAAAACEA+wtEEeEAAAAMAQAADwAAAAAAAAAAAAAAAAAiBQAAZHJzL2Rvd25yZXYu&#10;eG1sUEsFBgAAAAAEAAQA8wAAADAGAAAAAA==&#10;" filled="f" stroked="f">
                <v:textbox inset="0,0,0,0">
                  <w:txbxContent>
                    <w:p w:rsidR="00E007FC" w:rsidRDefault="00E53B52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E53B52">
                        <w:rPr>
                          <w:szCs w:val="28"/>
                          <w:lang w:val="ru-RU"/>
                        </w:rPr>
                        <w:t>СЭД-2022-299-01-01-02-05С-128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317C0DB" wp14:editId="614E58F7">
                <wp:simplePos x="0" y="0"/>
                <wp:positionH relativeFrom="page">
                  <wp:posOffset>898497</wp:posOffset>
                </wp:positionH>
                <wp:positionV relativeFrom="page">
                  <wp:posOffset>2965837</wp:posOffset>
                </wp:positionV>
                <wp:extent cx="2623931" cy="1876507"/>
                <wp:effectExtent l="0" t="0" r="5080" b="952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931" cy="1876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19B" w:rsidRPr="006E3A14" w:rsidRDefault="00444C98" w:rsidP="00C8247E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78319B" w:rsidRPr="00E86C27">
                              <w:rPr>
                                <w:b/>
                                <w:szCs w:val="28"/>
                              </w:rPr>
                              <w:t xml:space="preserve">проекту внесения изменений в </w:t>
                            </w:r>
                            <w:r w:rsidR="0078319B">
                              <w:rPr>
                                <w:b/>
                                <w:szCs w:val="28"/>
                              </w:rPr>
                              <w:t>Правила землепользования и застройки</w:t>
                            </w:r>
                            <w:r w:rsidR="0078319B" w:rsidRPr="00E86C27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C8247E" w:rsidRPr="00C8247E">
                              <w:rPr>
                                <w:b/>
                                <w:szCs w:val="28"/>
                              </w:rPr>
                              <w:t>муниципального образования «Фроловское сельское поселение» Пермского муниципального района Пермского края, утвержденных решением Земского Собрания Пермского муниципального района от 30 мая 2019 г. № 399</w:t>
                            </w:r>
                          </w:p>
                          <w:p w:rsidR="00444C98" w:rsidRDefault="00444C98" w:rsidP="004316EC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75pt;margin-top:233.55pt;width:206.6pt;height:147.7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9CygIAALk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CugddIqTBnq0+7r7tvu++7n7cfv59guCA6hS16oYnK9bcNfbS7GFG5axaq9E&#10;/k4hLuYV4St6IaXoKkoKyNI3N92jqz2OMiDL7oUoIBpZa2GBtqVsTAmhKAjQoVs3hw7RrUY5bAbj&#10;4DQ69THK4cyfTsYjb2JjkHi43kqln1HRIGMkWIIELDzZXClt0iHx4GKicZGxurYyqPm9DXDsdyA4&#10;XDVnJg3b1Y+RFy2mi2nohMF44YRemjoX2Tx0xpk/GaWn6Xye+p9MXD+MK1YUlJswg8L88M86uNd6&#10;r42DxpSoWWHgTEpKrpbzWqINAYVn9tsX5MjNvZ+GLQJweUDJD0LvMoicbDydOGEWjpxo4k0dz48u&#10;o7EXRmGa3ad0xTj9d0qoS3A0Cka9mn7LzbPfY24kbpiGGVKzJsHTgxOJjQYXvLCt1YTVvX1UCpP+&#10;XSmg3UOjrWKNSHu56u1y2z8RE92oeSmKG5CwFCAw0CnMPzAqIT9g1MEsSbB6vyaSYlQ/5/AMzOAZ&#10;DDkYy8EgPIerCdYY9eZc9wNq3Uq2qgC5f2hcXMBTKZkV8V0W+wcG88Fy2c8yM4CO/63X3cSd/QIA&#10;AP//AwBQSwMEFAAGAAgAAAAhAInx3MHhAAAACwEAAA8AAABkcnMvZG93bnJldi54bWxMj8tOwzAQ&#10;RfdI/IM1SOyokyoPGuJUFYIVEiINiy6deJpYjcchdtvw95gVLK/m6N4z5XYxI7vg7LQlAfEqAobU&#10;WaWpF/DZvD48AnNekpKjJRTwjQ621e1NKQtlr1TjZe97FkrIFVLA4P1UcO66AY10KzshhdvRzkb6&#10;EOeeq1leQ7kZ+TqKMm6kprAwyAmfB+xO+7MRsDtQ/aK/3tuP+ljrptlE9JadhLi/W3ZPwDwu/g+G&#10;X/2gDlVwau2ZlGNjyEmcBlRAkuUxsECkaZIDawXk2ToDXpX8/w/VDwAAAP//AwBQSwECLQAUAAYA&#10;CAAAACEAtoM4kv4AAADhAQAAEwAAAAAAAAAAAAAAAAAAAAAAW0NvbnRlbnRfVHlwZXNdLnhtbFBL&#10;AQItABQABgAIAAAAIQA4/SH/1gAAAJQBAAALAAAAAAAAAAAAAAAAAC8BAABfcmVscy8ucmVsc1BL&#10;AQItABQABgAIAAAAIQAjeF9CygIAALkFAAAOAAAAAAAAAAAAAAAAAC4CAABkcnMvZTJvRG9jLnht&#10;bFBLAQItABQABgAIAAAAIQCJ8dzB4QAAAAsBAAAPAAAAAAAAAAAAAAAAACQFAABkcnMvZG93bnJl&#10;di54bWxQSwUGAAAAAAQABADzAAAAMgYAAAAA&#10;" filled="f" stroked="f">
                <v:textbox inset="0,0,0,0">
                  <w:txbxContent>
                    <w:p w:rsidR="0078319B" w:rsidRPr="006E3A14" w:rsidRDefault="00444C98" w:rsidP="00C8247E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78319B" w:rsidRPr="00E86C27">
                        <w:rPr>
                          <w:b/>
                          <w:szCs w:val="28"/>
                        </w:rPr>
                        <w:t xml:space="preserve">проекту внесения изменений в </w:t>
                      </w:r>
                      <w:r w:rsidR="0078319B">
                        <w:rPr>
                          <w:b/>
                          <w:szCs w:val="28"/>
                        </w:rPr>
                        <w:t>Правила землепользования и застройки</w:t>
                      </w:r>
                      <w:r w:rsidR="0078319B" w:rsidRPr="00E86C27">
                        <w:rPr>
                          <w:b/>
                          <w:szCs w:val="28"/>
                        </w:rPr>
                        <w:t xml:space="preserve"> </w:t>
                      </w:r>
                      <w:r w:rsidR="00C8247E" w:rsidRPr="00C8247E">
                        <w:rPr>
                          <w:b/>
                          <w:szCs w:val="28"/>
                        </w:rPr>
                        <w:t>муниципального образования «Фроловское сельское поселение» Пермского муниципального района Пермского края, утвержденных решением Земского Собрания Пермского муниципального района от 30 мая 2019 г. № 399</w:t>
                      </w:r>
                    </w:p>
                    <w:p w:rsidR="00444C98" w:rsidRDefault="00444C98" w:rsidP="004316EC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53B52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24.10.2022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E53B52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24.10.2022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800DF4" w:rsidRDefault="00800DF4" w:rsidP="00800DF4">
      <w:pPr>
        <w:widowControl w:val="0"/>
        <w:tabs>
          <w:tab w:val="left" w:pos="9923"/>
        </w:tabs>
        <w:suppressAutoHyphens/>
        <w:spacing w:line="480" w:lineRule="exact"/>
        <w:ind w:firstLine="709"/>
        <w:jc w:val="both"/>
      </w:pPr>
    </w:p>
    <w:p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proofErr w:type="gramStart"/>
      <w:r w:rsidRPr="002223DA">
        <w:t xml:space="preserve">В </w:t>
      </w:r>
      <w:r w:rsidR="00ED7A15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 xml:space="preserve">Федерального закона от 14 марта 2022 </w:t>
      </w:r>
      <w:r w:rsidR="00ED7A15">
        <w:rPr>
          <w:szCs w:val="28"/>
        </w:rPr>
        <w:t> </w:t>
      </w:r>
      <w:r>
        <w:rPr>
          <w:szCs w:val="28"/>
        </w:rPr>
        <w:t>г. №</w:t>
      </w:r>
      <w:r w:rsidR="00ED7A15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со статьями 5.1,</w:t>
      </w:r>
      <w:r w:rsidRPr="002223DA">
        <w:t xml:space="preserve"> 31, 33</w:t>
      </w:r>
      <w:r>
        <w:t xml:space="preserve"> Градостроительного кодекса Российской Федерации, </w:t>
      </w:r>
      <w:r w:rsidR="007735C8" w:rsidRPr="00636228">
        <w:rPr>
          <w:szCs w:val="28"/>
        </w:rPr>
        <w:t>с пунктом</w:t>
      </w:r>
      <w:r w:rsidR="007735C8">
        <w:rPr>
          <w:szCs w:val="28"/>
        </w:rPr>
        <w:t xml:space="preserve"> </w:t>
      </w:r>
      <w:r w:rsidR="007735C8" w:rsidRPr="00636228">
        <w:rPr>
          <w:szCs w:val="28"/>
        </w:rPr>
        <w:t>26 части 1 статьи 16 Федерального закона от</w:t>
      </w:r>
      <w:r w:rsidR="007735C8">
        <w:rPr>
          <w:szCs w:val="28"/>
        </w:rPr>
        <w:t> </w:t>
      </w:r>
      <w:r w:rsidR="007735C8" w:rsidRPr="00636228">
        <w:rPr>
          <w:szCs w:val="28"/>
        </w:rPr>
        <w:t>06</w:t>
      </w:r>
      <w:r w:rsidR="007735C8">
        <w:rPr>
          <w:szCs w:val="28"/>
        </w:rPr>
        <w:t> </w:t>
      </w:r>
      <w:r w:rsidR="007735C8" w:rsidRPr="00636228">
        <w:rPr>
          <w:szCs w:val="28"/>
        </w:rPr>
        <w:t xml:space="preserve">октября 2003 г. № 131-ФЗ «Об общих принципах организации местного самоуправления в Российской Федерации», </w:t>
      </w:r>
      <w:r w:rsidR="00E5364C">
        <w:rPr>
          <w:szCs w:val="28"/>
        </w:rPr>
        <w:t>с частью 4</w:t>
      </w:r>
      <w:proofErr w:type="gramEnd"/>
      <w:r w:rsidR="007735C8">
        <w:rPr>
          <w:szCs w:val="28"/>
        </w:rPr>
        <w:t xml:space="preserve"> </w:t>
      </w:r>
      <w:r w:rsidR="00E5364C">
        <w:rPr>
          <w:szCs w:val="28"/>
        </w:rPr>
        <w:t>статьи</w:t>
      </w:r>
      <w:r w:rsidR="007735C8" w:rsidRPr="00636228">
        <w:rPr>
          <w:szCs w:val="28"/>
        </w:rPr>
        <w:t xml:space="preserve"> 4 Закона Пермского края от 29 апреля 2022 г. № 75-ПК «Об образовании нового муниципального образования Пермский муни</w:t>
      </w:r>
      <w:r w:rsidR="00EC7012">
        <w:rPr>
          <w:szCs w:val="28"/>
        </w:rPr>
        <w:t>ципальный округ Пермского края»</w:t>
      </w:r>
      <w:r w:rsidRPr="007D6278">
        <w:t xml:space="preserve">, </w:t>
      </w:r>
      <w:r>
        <w:t>со</w:t>
      </w:r>
      <w:r w:rsidR="00ED7A15">
        <w:t xml:space="preserve"> </w:t>
      </w:r>
      <w:r w:rsidRPr="007D6278">
        <w:t>ст</w:t>
      </w:r>
      <w:r>
        <w:t>атьей</w:t>
      </w:r>
      <w:r w:rsidRPr="007D6278">
        <w:t xml:space="preserve"> 14 Устава муниципального образования «Пермский муницип</w:t>
      </w:r>
      <w:r>
        <w:t>альный район</w:t>
      </w:r>
      <w:r w:rsidRPr="007D6278">
        <w:t xml:space="preserve">», </w:t>
      </w:r>
      <w:r w:rsidR="009B74F9">
        <w:rPr>
          <w:szCs w:val="28"/>
        </w:rPr>
        <w:t>с Положением об организации и проведении публичных слушаний, общественных обсуждений по вопросам градостроительной деятельности в Пермском муниципальном округе Пермского края,</w:t>
      </w:r>
      <w:r w:rsidR="009B74F9" w:rsidRPr="007D6278">
        <w:t xml:space="preserve"> </w:t>
      </w:r>
      <w:r w:rsidR="009B74F9">
        <w:t>утвержденным решением Думы</w:t>
      </w:r>
      <w:r w:rsidR="009B74F9" w:rsidRPr="007D6278">
        <w:t xml:space="preserve"> Пермского муниципального </w:t>
      </w:r>
      <w:r w:rsidR="009B74F9">
        <w:t xml:space="preserve">округа Пермского края </w:t>
      </w:r>
      <w:r w:rsidR="009B74F9" w:rsidRPr="007D6278">
        <w:t>от 2</w:t>
      </w:r>
      <w:r w:rsidR="009B74F9">
        <w:t xml:space="preserve">2 сентября </w:t>
      </w:r>
      <w:r w:rsidR="009B74F9" w:rsidRPr="007D6278">
        <w:t>202</w:t>
      </w:r>
      <w:r w:rsidR="009B74F9">
        <w:t>2</w:t>
      </w:r>
      <w:r w:rsidR="009B74F9" w:rsidRPr="007D6278">
        <w:t xml:space="preserve"> </w:t>
      </w:r>
      <w:r w:rsidR="009B74F9">
        <w:t xml:space="preserve">г. </w:t>
      </w:r>
      <w:r w:rsidR="009B74F9" w:rsidRPr="007D6278">
        <w:t>№ 1</w:t>
      </w:r>
      <w:r w:rsidR="009B74F9">
        <w:t>0</w:t>
      </w:r>
      <w:r w:rsidR="00ED7A15">
        <w:t>,</w:t>
      </w:r>
      <w:r w:rsidR="00AF4C44">
        <w:rPr>
          <w:szCs w:val="28"/>
        </w:rPr>
        <w:t xml:space="preserve"> </w:t>
      </w:r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AD68A5" w:rsidRDefault="00843D69" w:rsidP="004F7C30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proofErr w:type="gramStart"/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D43FB5">
        <w:t>27</w:t>
      </w:r>
      <w:r w:rsidR="007735C8">
        <w:t xml:space="preserve"> </w:t>
      </w:r>
      <w:r w:rsidR="00397E5E">
        <w:t>октября</w:t>
      </w:r>
      <w:r w:rsidR="002A1F25">
        <w:t xml:space="preserve"> 2022 г. по </w:t>
      </w:r>
      <w:r w:rsidR="00D43FB5">
        <w:t>24</w:t>
      </w:r>
      <w:r w:rsidR="00515392">
        <w:t xml:space="preserve"> </w:t>
      </w:r>
      <w:r w:rsidR="00397E5E">
        <w:t>ноября</w:t>
      </w:r>
      <w:r w:rsidR="002A1F25">
        <w:t xml:space="preserve"> 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78319B" w:rsidRPr="00E86C27">
        <w:t>проекту внесения изменений в</w:t>
      </w:r>
      <w:r w:rsidR="00ED7A15">
        <w:t>   </w:t>
      </w:r>
      <w:r w:rsidR="00A41D1B" w:rsidRPr="00A41D1B">
        <w:t>Правил</w:t>
      </w:r>
      <w:r w:rsidR="005E326E">
        <w:t>а</w:t>
      </w:r>
      <w:r w:rsidR="00A41D1B" w:rsidRPr="00A41D1B">
        <w:t xml:space="preserve"> землепользования и застройки муниципального образования «Фроловское сельское поселение» Пермского муниципального рай</w:t>
      </w:r>
      <w:r w:rsidR="004573CD">
        <w:t>она Пермского края, утвержденные</w:t>
      </w:r>
      <w:r w:rsidR="00A41D1B" w:rsidRPr="00A41D1B">
        <w:t xml:space="preserve"> решением Земского Собрания Пермского муниципального района от 30 мая 2019 г. № 399 (в редакции постановлений</w:t>
      </w:r>
      <w:r w:rsidR="00E801EB">
        <w:t xml:space="preserve"> </w:t>
      </w:r>
      <w:r w:rsidR="00A41D1B" w:rsidRPr="00A41D1B">
        <w:lastRenderedPageBreak/>
        <w:t>администрации Пермского муниципального района от 25 марта 2022 г</w:t>
      </w:r>
      <w:proofErr w:type="gramEnd"/>
      <w:r w:rsidR="00A41D1B" w:rsidRPr="00A41D1B">
        <w:t xml:space="preserve">. № </w:t>
      </w:r>
      <w:proofErr w:type="gramStart"/>
      <w:r w:rsidR="00A41D1B" w:rsidRPr="00A41D1B">
        <w:t>СЭД-2022-299-01-01-05.С-168, от 26 мая 2022 г. № СЭД-2022-299-01-01-05.С-286</w:t>
      </w:r>
      <w:r w:rsidR="00E801EB">
        <w:t>, от</w:t>
      </w:r>
      <w:r w:rsidR="00800DF4">
        <w:t> </w:t>
      </w:r>
      <w:r w:rsidR="00E801EB">
        <w:t xml:space="preserve">19 августа </w:t>
      </w:r>
      <w:r w:rsidR="00E801EB" w:rsidRPr="00E801EB">
        <w:t>2022</w:t>
      </w:r>
      <w:r w:rsidR="00E801EB">
        <w:t xml:space="preserve"> г.</w:t>
      </w:r>
      <w:r w:rsidR="00E801EB" w:rsidRPr="00E801EB">
        <w:t xml:space="preserve"> № СЭД-2022-299-01-01-05.С-487</w:t>
      </w:r>
      <w:r w:rsidR="005E326E">
        <w:t>; далее – Проект</w:t>
      </w:r>
      <w:r w:rsidR="00A41D1B" w:rsidRPr="00A41D1B">
        <w:t>)</w:t>
      </w:r>
      <w:r w:rsidR="00905058">
        <w:t>.</w:t>
      </w:r>
      <w:proofErr w:type="gramEnd"/>
    </w:p>
    <w:p w:rsidR="00B8721D" w:rsidRPr="00E67C55" w:rsidRDefault="00843D69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 w:rsidR="00800DF4">
        <w:rPr>
          <w:szCs w:val="28"/>
        </w:rPr>
        <w:t> </w:t>
      </w:r>
      <w:r w:rsidR="00B8721D" w:rsidRPr="00E67C55">
        <w:rPr>
          <w:szCs w:val="28"/>
        </w:rPr>
        <w:t xml:space="preserve">застройки (комиссии по землепользованию и застройке) при администрации Пермского муниципального </w:t>
      </w:r>
      <w:r w:rsidR="000B50FE">
        <w:rPr>
          <w:szCs w:val="28"/>
        </w:rPr>
        <w:t>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843D69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843D69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</w:t>
      </w:r>
      <w:r w:rsidR="00D50FE2">
        <w:t>округа</w:t>
      </w:r>
      <w:r w:rsidRPr="00F3585D">
        <w:t xml:space="preserve"> по организации и проведению </w:t>
      </w:r>
      <w:r>
        <w:t>общественных обсуждений;</w:t>
      </w:r>
    </w:p>
    <w:p w:rsidR="00310933" w:rsidRPr="00310933" w:rsidRDefault="00310933" w:rsidP="00843D69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D43FB5">
        <w:rPr>
          <w:color w:val="000000"/>
          <w:szCs w:val="28"/>
        </w:rPr>
        <w:t>27</w:t>
      </w:r>
      <w:r w:rsidR="002A1F25">
        <w:rPr>
          <w:color w:val="000000"/>
          <w:szCs w:val="28"/>
        </w:rPr>
        <w:t xml:space="preserve"> </w:t>
      </w:r>
      <w:r w:rsidR="00397E5E">
        <w:rPr>
          <w:color w:val="000000"/>
          <w:szCs w:val="28"/>
        </w:rPr>
        <w:t>октября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</w:t>
      </w:r>
      <w:r w:rsidR="00AB31CA">
        <w:rPr>
          <w:szCs w:val="28"/>
        </w:rPr>
        <w:t>Пермского муниципального</w:t>
      </w:r>
      <w:r w:rsidR="00AB31CA" w:rsidRPr="00963216">
        <w:rPr>
          <w:szCs w:val="28"/>
        </w:rPr>
        <w:t xml:space="preserve"> округа </w:t>
      </w:r>
      <w:r w:rsidR="00AB31CA" w:rsidRPr="006E4A92">
        <w:rPr>
          <w:rFonts w:eastAsia="Calibri"/>
          <w:szCs w:val="28"/>
        </w:rPr>
        <w:t xml:space="preserve">в информационно-телекоммуникационной </w:t>
      </w:r>
      <w:r w:rsidR="00AB31CA">
        <w:rPr>
          <w:rFonts w:eastAsia="Calibri"/>
          <w:szCs w:val="28"/>
        </w:rPr>
        <w:t>сети Интернет (</w:t>
      </w:r>
      <w:hyperlink r:id="rId10" w:history="1">
        <w:r w:rsidR="00800DF4" w:rsidRPr="00623D53">
          <w:rPr>
            <w:rStyle w:val="af3"/>
            <w:rFonts w:eastAsia="Calibri"/>
            <w:szCs w:val="28"/>
          </w:rPr>
          <w:t>www.permraion.ru</w:t>
        </w:r>
      </w:hyperlink>
      <w:r w:rsidR="00800DF4">
        <w:rPr>
          <w:rFonts w:eastAsia="Calibri"/>
          <w:szCs w:val="28"/>
        </w:rPr>
        <w:t xml:space="preserve">) </w:t>
      </w:r>
      <w:r w:rsidR="00BC4557">
        <w:rPr>
          <w:color w:val="000000"/>
          <w:szCs w:val="28"/>
        </w:rPr>
        <w:t>и на информационных стендах</w:t>
      </w:r>
      <w:r w:rsidRPr="00A44C41">
        <w:rPr>
          <w:color w:val="000000"/>
          <w:szCs w:val="28"/>
        </w:rPr>
        <w:t>, в местах массового скопления граждан и в иных местах, расположенных на</w:t>
      </w:r>
      <w:r w:rsidR="00843D69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>населенных пунктов</w:t>
      </w:r>
      <w:r w:rsidR="00BC4557">
        <w:rPr>
          <w:color w:val="000000"/>
          <w:szCs w:val="28"/>
        </w:rPr>
        <w:t xml:space="preserve"> Пермского муниципального округа: </w:t>
      </w:r>
      <w:r w:rsidR="001A788F" w:rsidRPr="00AE4794">
        <w:rPr>
          <w:szCs w:val="28"/>
        </w:rPr>
        <w:t>с.</w:t>
      </w:r>
      <w:r w:rsidR="001A788F">
        <w:rPr>
          <w:szCs w:val="28"/>
        </w:rPr>
        <w:t> </w:t>
      </w:r>
      <w:r w:rsidR="001A788F" w:rsidRPr="00AE4794">
        <w:rPr>
          <w:szCs w:val="28"/>
        </w:rPr>
        <w:t xml:space="preserve">Фролы, </w:t>
      </w:r>
      <w:r w:rsidR="00B65A4E">
        <w:rPr>
          <w:szCs w:val="28"/>
        </w:rPr>
        <w:t xml:space="preserve">                    </w:t>
      </w:r>
      <w:r w:rsidR="001A788F" w:rsidRPr="00AE4794">
        <w:rPr>
          <w:szCs w:val="28"/>
        </w:rPr>
        <w:t xml:space="preserve">д. </w:t>
      </w:r>
      <w:proofErr w:type="spellStart"/>
      <w:proofErr w:type="gramStart"/>
      <w:r w:rsidR="001A788F" w:rsidRPr="00AE4794">
        <w:rPr>
          <w:szCs w:val="28"/>
        </w:rPr>
        <w:t>Бахаревка</w:t>
      </w:r>
      <w:proofErr w:type="spellEnd"/>
      <w:r w:rsidR="001A788F" w:rsidRPr="00AE4794">
        <w:rPr>
          <w:szCs w:val="28"/>
        </w:rPr>
        <w:t xml:space="preserve">, д. Большая </w:t>
      </w:r>
      <w:proofErr w:type="spellStart"/>
      <w:r w:rsidR="001A788F" w:rsidRPr="00AE4794">
        <w:rPr>
          <w:szCs w:val="28"/>
        </w:rPr>
        <w:t>Мось</w:t>
      </w:r>
      <w:proofErr w:type="spellEnd"/>
      <w:r w:rsidR="001A788F" w:rsidRPr="00AE4794">
        <w:rPr>
          <w:szCs w:val="28"/>
        </w:rPr>
        <w:t xml:space="preserve">, д. Броды, д. </w:t>
      </w:r>
      <w:proofErr w:type="spellStart"/>
      <w:r w:rsidR="001A788F" w:rsidRPr="00AE4794">
        <w:rPr>
          <w:szCs w:val="28"/>
        </w:rPr>
        <w:t>Вазелята</w:t>
      </w:r>
      <w:proofErr w:type="spellEnd"/>
      <w:r w:rsidR="001A788F" w:rsidRPr="00AE4794">
        <w:rPr>
          <w:szCs w:val="28"/>
        </w:rPr>
        <w:t xml:space="preserve">, д. </w:t>
      </w:r>
      <w:proofErr w:type="spellStart"/>
      <w:r w:rsidR="001A788F" w:rsidRPr="00AE4794">
        <w:rPr>
          <w:szCs w:val="28"/>
        </w:rPr>
        <w:t>Вашуры</w:t>
      </w:r>
      <w:proofErr w:type="spellEnd"/>
      <w:r w:rsidR="001A788F" w:rsidRPr="00AE4794">
        <w:rPr>
          <w:szCs w:val="28"/>
        </w:rPr>
        <w:t>,</w:t>
      </w:r>
      <w:r w:rsidR="001A788F">
        <w:rPr>
          <w:szCs w:val="28"/>
        </w:rPr>
        <w:t xml:space="preserve"> </w:t>
      </w:r>
      <w:r w:rsidR="001A788F" w:rsidRPr="00AE4794">
        <w:rPr>
          <w:szCs w:val="28"/>
        </w:rPr>
        <w:t xml:space="preserve">д. </w:t>
      </w:r>
      <w:proofErr w:type="spellStart"/>
      <w:r w:rsidR="001A788F" w:rsidRPr="00AE4794">
        <w:rPr>
          <w:szCs w:val="28"/>
        </w:rPr>
        <w:t>Дерибы</w:t>
      </w:r>
      <w:proofErr w:type="spellEnd"/>
      <w:r w:rsidR="001A788F" w:rsidRPr="00AE4794">
        <w:rPr>
          <w:szCs w:val="28"/>
        </w:rPr>
        <w:t>,</w:t>
      </w:r>
      <w:r w:rsidR="00800DF4">
        <w:rPr>
          <w:szCs w:val="28"/>
        </w:rPr>
        <w:t xml:space="preserve"> </w:t>
      </w:r>
      <w:r w:rsidR="001A788F" w:rsidRPr="00AE4794">
        <w:rPr>
          <w:szCs w:val="28"/>
        </w:rPr>
        <w:t>д.</w:t>
      </w:r>
      <w:r w:rsidR="00800DF4">
        <w:rPr>
          <w:szCs w:val="28"/>
        </w:rPr>
        <w:t> </w:t>
      </w:r>
      <w:proofErr w:type="spellStart"/>
      <w:r w:rsidR="001A788F" w:rsidRPr="00AE4794">
        <w:rPr>
          <w:szCs w:val="28"/>
        </w:rPr>
        <w:t>Замараево</w:t>
      </w:r>
      <w:proofErr w:type="spellEnd"/>
      <w:r w:rsidR="001A788F" w:rsidRPr="00AE4794">
        <w:rPr>
          <w:szCs w:val="28"/>
        </w:rPr>
        <w:t xml:space="preserve">, д. </w:t>
      </w:r>
      <w:proofErr w:type="spellStart"/>
      <w:r w:rsidR="001A788F" w:rsidRPr="00AE4794">
        <w:rPr>
          <w:szCs w:val="28"/>
        </w:rPr>
        <w:t>Замулянка</w:t>
      </w:r>
      <w:proofErr w:type="spellEnd"/>
      <w:r w:rsidR="001A788F" w:rsidRPr="00AE4794">
        <w:rPr>
          <w:szCs w:val="28"/>
        </w:rPr>
        <w:t>, д. Косогоры, д.</w:t>
      </w:r>
      <w:r w:rsidR="001A788F">
        <w:rPr>
          <w:szCs w:val="28"/>
        </w:rPr>
        <w:t> </w:t>
      </w:r>
      <w:proofErr w:type="spellStart"/>
      <w:r w:rsidR="001A788F" w:rsidRPr="00AE4794">
        <w:rPr>
          <w:szCs w:val="28"/>
        </w:rPr>
        <w:t>Костарята</w:t>
      </w:r>
      <w:proofErr w:type="spellEnd"/>
      <w:r w:rsidR="001A788F" w:rsidRPr="00AE4794">
        <w:rPr>
          <w:szCs w:val="28"/>
        </w:rPr>
        <w:t xml:space="preserve">, д. </w:t>
      </w:r>
      <w:proofErr w:type="spellStart"/>
      <w:r w:rsidR="001A788F" w:rsidRPr="00AE4794">
        <w:rPr>
          <w:szCs w:val="28"/>
        </w:rPr>
        <w:t>Красава</w:t>
      </w:r>
      <w:proofErr w:type="spellEnd"/>
      <w:r w:rsidR="001A788F" w:rsidRPr="00AE4794">
        <w:rPr>
          <w:szCs w:val="28"/>
        </w:rPr>
        <w:t xml:space="preserve">, </w:t>
      </w:r>
      <w:r w:rsidR="001A788F">
        <w:rPr>
          <w:szCs w:val="28"/>
        </w:rPr>
        <w:t xml:space="preserve">  </w:t>
      </w:r>
      <w:r w:rsidR="001A788F" w:rsidRPr="00AE4794">
        <w:rPr>
          <w:szCs w:val="28"/>
        </w:rPr>
        <w:t xml:space="preserve">д. </w:t>
      </w:r>
      <w:proofErr w:type="spellStart"/>
      <w:r w:rsidR="001A788F" w:rsidRPr="00AE4794">
        <w:rPr>
          <w:szCs w:val="28"/>
        </w:rPr>
        <w:t>Липаки</w:t>
      </w:r>
      <w:proofErr w:type="spellEnd"/>
      <w:r w:rsidR="001A788F" w:rsidRPr="00AE4794">
        <w:rPr>
          <w:szCs w:val="28"/>
        </w:rPr>
        <w:t xml:space="preserve">, </w:t>
      </w:r>
      <w:r w:rsidR="00B65A4E">
        <w:rPr>
          <w:szCs w:val="28"/>
        </w:rPr>
        <w:t xml:space="preserve"> </w:t>
      </w:r>
      <w:r w:rsidR="001A788F" w:rsidRPr="00AE4794">
        <w:rPr>
          <w:szCs w:val="28"/>
        </w:rPr>
        <w:t>д.</w:t>
      </w:r>
      <w:r w:rsidR="00800DF4">
        <w:rPr>
          <w:szCs w:val="28"/>
        </w:rPr>
        <w:t xml:space="preserve"> </w:t>
      </w:r>
      <w:proofErr w:type="spellStart"/>
      <w:r w:rsidR="001A788F" w:rsidRPr="00AE4794">
        <w:rPr>
          <w:szCs w:val="28"/>
        </w:rPr>
        <w:t>Мартьяново</w:t>
      </w:r>
      <w:proofErr w:type="spellEnd"/>
      <w:r w:rsidR="001A788F" w:rsidRPr="00AE4794">
        <w:rPr>
          <w:szCs w:val="28"/>
        </w:rPr>
        <w:t xml:space="preserve">,  д. </w:t>
      </w:r>
      <w:proofErr w:type="spellStart"/>
      <w:r w:rsidR="001A788F" w:rsidRPr="00AE4794">
        <w:rPr>
          <w:szCs w:val="28"/>
        </w:rPr>
        <w:t>Няшино</w:t>
      </w:r>
      <w:proofErr w:type="spellEnd"/>
      <w:r w:rsidR="001A788F" w:rsidRPr="00AE4794">
        <w:rPr>
          <w:szCs w:val="28"/>
        </w:rPr>
        <w:t xml:space="preserve">, д. </w:t>
      </w:r>
      <w:proofErr w:type="spellStart"/>
      <w:r w:rsidR="001A788F" w:rsidRPr="00AE4794">
        <w:rPr>
          <w:szCs w:val="28"/>
        </w:rPr>
        <w:t>Огрызково</w:t>
      </w:r>
      <w:proofErr w:type="spellEnd"/>
      <w:r w:rsidR="001A788F" w:rsidRPr="00AE4794">
        <w:rPr>
          <w:szCs w:val="28"/>
        </w:rPr>
        <w:t xml:space="preserve">, д. </w:t>
      </w:r>
      <w:proofErr w:type="spellStart"/>
      <w:r w:rsidR="001A788F" w:rsidRPr="00AE4794">
        <w:rPr>
          <w:szCs w:val="28"/>
        </w:rPr>
        <w:t>Паздерино</w:t>
      </w:r>
      <w:proofErr w:type="spellEnd"/>
      <w:r w:rsidR="001A788F" w:rsidRPr="00AE4794">
        <w:rPr>
          <w:szCs w:val="28"/>
        </w:rPr>
        <w:t xml:space="preserve">, д. </w:t>
      </w:r>
      <w:proofErr w:type="spellStart"/>
      <w:r w:rsidR="001A788F" w:rsidRPr="00AE4794">
        <w:rPr>
          <w:szCs w:val="28"/>
        </w:rPr>
        <w:t>Плишки</w:t>
      </w:r>
      <w:proofErr w:type="spellEnd"/>
      <w:r w:rsidR="001A788F" w:rsidRPr="00AE4794">
        <w:rPr>
          <w:szCs w:val="28"/>
        </w:rPr>
        <w:t xml:space="preserve">, </w:t>
      </w:r>
      <w:r w:rsidR="001A788F">
        <w:rPr>
          <w:szCs w:val="28"/>
        </w:rPr>
        <w:t xml:space="preserve">д. </w:t>
      </w:r>
      <w:proofErr w:type="spellStart"/>
      <w:r w:rsidR="001A788F">
        <w:rPr>
          <w:szCs w:val="28"/>
        </w:rPr>
        <w:t>Шуваята</w:t>
      </w:r>
      <w:proofErr w:type="spellEnd"/>
      <w:r w:rsidR="001A788F">
        <w:rPr>
          <w:szCs w:val="28"/>
        </w:rPr>
        <w:t>, д.</w:t>
      </w:r>
      <w:r w:rsidR="00800DF4">
        <w:rPr>
          <w:szCs w:val="28"/>
        </w:rPr>
        <w:t xml:space="preserve"> </w:t>
      </w:r>
      <w:proofErr w:type="spellStart"/>
      <w:r w:rsidR="001A788F">
        <w:rPr>
          <w:szCs w:val="28"/>
        </w:rPr>
        <w:t>Якунчики</w:t>
      </w:r>
      <w:proofErr w:type="spellEnd"/>
      <w:r w:rsidR="001A788F">
        <w:rPr>
          <w:szCs w:val="28"/>
        </w:rPr>
        <w:t xml:space="preserve">, </w:t>
      </w:r>
      <w:r w:rsidR="001A788F" w:rsidRPr="00AE4794">
        <w:rPr>
          <w:szCs w:val="28"/>
        </w:rPr>
        <w:t xml:space="preserve">д. </w:t>
      </w:r>
      <w:proofErr w:type="spellStart"/>
      <w:r w:rsidR="001A788F" w:rsidRPr="00AE4794">
        <w:rPr>
          <w:szCs w:val="28"/>
        </w:rPr>
        <w:t>Жебреи</w:t>
      </w:r>
      <w:proofErr w:type="spellEnd"/>
      <w:r w:rsidR="001A788F" w:rsidRPr="00AE4794">
        <w:rPr>
          <w:szCs w:val="28"/>
        </w:rPr>
        <w:t xml:space="preserve">, д. </w:t>
      </w:r>
      <w:proofErr w:type="spellStart"/>
      <w:r w:rsidR="001A788F" w:rsidRPr="00AE4794">
        <w:rPr>
          <w:szCs w:val="28"/>
        </w:rPr>
        <w:t>Канабеково</w:t>
      </w:r>
      <w:proofErr w:type="spellEnd"/>
      <w:r w:rsidR="001A788F" w:rsidRPr="00AE4794">
        <w:rPr>
          <w:szCs w:val="28"/>
        </w:rPr>
        <w:t>,</w:t>
      </w:r>
      <w:r w:rsidR="001A788F">
        <w:rPr>
          <w:szCs w:val="28"/>
        </w:rPr>
        <w:t xml:space="preserve"> </w:t>
      </w:r>
      <w:r w:rsidR="001A788F" w:rsidRPr="00AE4794">
        <w:rPr>
          <w:szCs w:val="28"/>
        </w:rPr>
        <w:t>п.</w:t>
      </w:r>
      <w:r w:rsidR="001A788F">
        <w:rPr>
          <w:szCs w:val="28"/>
        </w:rPr>
        <w:t> </w:t>
      </w:r>
      <w:r w:rsidR="001A788F" w:rsidRPr="00AE4794">
        <w:rPr>
          <w:szCs w:val="28"/>
        </w:rPr>
        <w:t>Лесоучасток 831, д. Молоково,</w:t>
      </w:r>
      <w:r w:rsidR="00800DF4">
        <w:rPr>
          <w:szCs w:val="28"/>
        </w:rPr>
        <w:t xml:space="preserve"> </w:t>
      </w:r>
      <w:r w:rsidR="001A788F" w:rsidRPr="00AE4794">
        <w:rPr>
          <w:szCs w:val="28"/>
        </w:rPr>
        <w:t>д.</w:t>
      </w:r>
      <w:r w:rsidR="00800DF4">
        <w:rPr>
          <w:szCs w:val="28"/>
        </w:rPr>
        <w:t> </w:t>
      </w:r>
      <w:r w:rsidR="001A788F" w:rsidRPr="00AE4794">
        <w:rPr>
          <w:szCs w:val="28"/>
        </w:rPr>
        <w:t>Никулино,</w:t>
      </w:r>
      <w:r w:rsidR="001A788F">
        <w:rPr>
          <w:szCs w:val="28"/>
        </w:rPr>
        <w:t xml:space="preserve"> х. Русское поле, д. </w:t>
      </w:r>
      <w:proofErr w:type="spellStart"/>
      <w:r w:rsidR="001A788F">
        <w:rPr>
          <w:szCs w:val="28"/>
        </w:rPr>
        <w:t>Симонки</w:t>
      </w:r>
      <w:proofErr w:type="spellEnd"/>
      <w:r w:rsidR="001A788F">
        <w:rPr>
          <w:szCs w:val="28"/>
        </w:rPr>
        <w:t>, д.</w:t>
      </w:r>
      <w:r w:rsidR="00800DF4">
        <w:rPr>
          <w:szCs w:val="28"/>
        </w:rPr>
        <w:t xml:space="preserve"> </w:t>
      </w:r>
      <w:r w:rsidR="001A788F">
        <w:rPr>
          <w:szCs w:val="28"/>
        </w:rPr>
        <w:t>Таранки</w:t>
      </w:r>
      <w:r>
        <w:rPr>
          <w:color w:val="000000"/>
          <w:szCs w:val="28"/>
        </w:rPr>
        <w:t>;</w:t>
      </w:r>
      <w:proofErr w:type="gramEnd"/>
    </w:p>
    <w:p w:rsidR="00310933" w:rsidRPr="00310933" w:rsidRDefault="00310933" w:rsidP="00800DF4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800DF4">
        <w:t>0</w:t>
      </w:r>
      <w:r w:rsidR="00D43FB5">
        <w:t>7</w:t>
      </w:r>
      <w:r w:rsidR="00397E5E">
        <w:t xml:space="preserve"> </w:t>
      </w:r>
      <w:r w:rsidR="00D43FB5">
        <w:t>ноября</w:t>
      </w:r>
      <w:r w:rsidR="002A1F25">
        <w:t xml:space="preserve"> </w:t>
      </w:r>
      <w:r w:rsidR="002A1F25" w:rsidRPr="000C31EA">
        <w:t>2022</w:t>
      </w:r>
      <w:r w:rsidR="002A1F25">
        <w:t xml:space="preserve"> г.</w:t>
      </w:r>
      <w:r w:rsidR="002A1F25" w:rsidRPr="000C31EA">
        <w:t xml:space="preserve"> по </w:t>
      </w:r>
      <w:r w:rsidR="00D43FB5">
        <w:t>11</w:t>
      </w:r>
      <w:r w:rsidR="002A1F25">
        <w:t xml:space="preserve"> </w:t>
      </w:r>
      <w:r w:rsidR="00D43FB5">
        <w:t>ноября</w:t>
      </w:r>
      <w:r w:rsidR="002A1F25">
        <w:t xml:space="preserve"> </w:t>
      </w:r>
      <w:r w:rsidR="002A1F25" w:rsidRPr="000C31EA">
        <w:t>2022</w:t>
      </w:r>
      <w:r w:rsidR="002A1F25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 xml:space="preserve">размещение экспозиции, демонстрационных материалов и  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в здании администрации </w:t>
      </w:r>
      <w:r w:rsidR="00146EB4">
        <w:rPr>
          <w:color w:val="000000"/>
          <w:szCs w:val="28"/>
        </w:rPr>
        <w:t>Фроловского</w:t>
      </w:r>
      <w:r w:rsidRPr="00310933">
        <w:rPr>
          <w:color w:val="000000"/>
          <w:szCs w:val="28"/>
        </w:rPr>
        <w:t xml:space="preserve"> сельского поселения по адресу: </w:t>
      </w:r>
      <w:r w:rsidR="00771C8E" w:rsidRPr="00DD4B52">
        <w:rPr>
          <w:color w:val="000000"/>
          <w:szCs w:val="28"/>
        </w:rPr>
        <w:t xml:space="preserve">Пермский край, Пермский район, </w:t>
      </w:r>
      <w:r w:rsidR="00146EB4">
        <w:rPr>
          <w:color w:val="000000"/>
          <w:szCs w:val="28"/>
        </w:rPr>
        <w:t>Фро</w:t>
      </w:r>
      <w:r w:rsidR="00A05A5A">
        <w:rPr>
          <w:color w:val="000000"/>
          <w:szCs w:val="28"/>
        </w:rPr>
        <w:t>л</w:t>
      </w:r>
      <w:r w:rsidR="00146EB4">
        <w:rPr>
          <w:color w:val="000000"/>
          <w:szCs w:val="28"/>
        </w:rPr>
        <w:t>овское</w:t>
      </w:r>
      <w:r w:rsidR="00771C8E" w:rsidRPr="00D25FED">
        <w:rPr>
          <w:color w:val="000000"/>
          <w:szCs w:val="28"/>
        </w:rPr>
        <w:t xml:space="preserve"> сельс</w:t>
      </w:r>
      <w:r w:rsidR="00771C8E">
        <w:rPr>
          <w:color w:val="000000"/>
          <w:szCs w:val="28"/>
        </w:rPr>
        <w:t xml:space="preserve">кое поселение, </w:t>
      </w:r>
      <w:proofErr w:type="gramStart"/>
      <w:r w:rsidR="00C55EEE" w:rsidRPr="00C55EEE">
        <w:rPr>
          <w:color w:val="000000"/>
          <w:szCs w:val="28"/>
        </w:rPr>
        <w:t>с</w:t>
      </w:r>
      <w:proofErr w:type="gramEnd"/>
      <w:r w:rsidR="00C55EEE" w:rsidRPr="00C55EEE">
        <w:rPr>
          <w:color w:val="000000"/>
          <w:szCs w:val="28"/>
        </w:rPr>
        <w:t xml:space="preserve">. </w:t>
      </w:r>
      <w:proofErr w:type="gramStart"/>
      <w:r w:rsidR="00146EB4">
        <w:rPr>
          <w:color w:val="000000"/>
          <w:szCs w:val="28"/>
        </w:rPr>
        <w:t>Фролы</w:t>
      </w:r>
      <w:proofErr w:type="gramEnd"/>
      <w:r w:rsidR="00C55EEE" w:rsidRPr="00C55EEE">
        <w:rPr>
          <w:color w:val="000000"/>
          <w:szCs w:val="28"/>
        </w:rPr>
        <w:t xml:space="preserve">, ул. </w:t>
      </w:r>
      <w:r w:rsidR="00146EB4">
        <w:rPr>
          <w:color w:val="000000"/>
          <w:szCs w:val="28"/>
        </w:rPr>
        <w:t>Центральная, д. 4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843D69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 xml:space="preserve">16:00, кроме субботы и воскресенья, на  официальном сайте </w:t>
      </w:r>
      <w:r w:rsidR="00AB31CA">
        <w:rPr>
          <w:szCs w:val="28"/>
        </w:rPr>
        <w:t>Пермского муниципального</w:t>
      </w:r>
      <w:r w:rsidR="00AB31CA" w:rsidRPr="00963216">
        <w:rPr>
          <w:szCs w:val="28"/>
        </w:rPr>
        <w:t xml:space="preserve"> округа </w:t>
      </w:r>
      <w:r w:rsidR="00AB31CA" w:rsidRPr="006E4A92">
        <w:rPr>
          <w:rFonts w:eastAsia="Calibri"/>
          <w:szCs w:val="28"/>
        </w:rPr>
        <w:t xml:space="preserve">в информационно-телекоммуникационной </w:t>
      </w:r>
      <w:r w:rsidR="00AB31CA">
        <w:rPr>
          <w:rFonts w:eastAsia="Calibri"/>
          <w:szCs w:val="28"/>
        </w:rPr>
        <w:t xml:space="preserve">сети Интернет </w:t>
      </w:r>
      <w:r w:rsidR="00800DF4">
        <w:rPr>
          <w:rFonts w:eastAsia="Calibri"/>
          <w:szCs w:val="28"/>
        </w:rPr>
        <w:t>(</w:t>
      </w:r>
      <w:hyperlink r:id="rId11" w:history="1">
        <w:r w:rsidR="00800DF4" w:rsidRPr="00623D53">
          <w:rPr>
            <w:rStyle w:val="af3"/>
            <w:rFonts w:eastAsia="Calibri"/>
            <w:szCs w:val="28"/>
          </w:rPr>
          <w:t>www.permraion.ru</w:t>
        </w:r>
      </w:hyperlink>
      <w:r w:rsidR="00800DF4">
        <w:rPr>
          <w:rFonts w:eastAsia="Calibri"/>
          <w:szCs w:val="28"/>
        </w:rPr>
        <w:t xml:space="preserve">). </w:t>
      </w:r>
      <w:r w:rsidR="00AB31CA">
        <w:rPr>
          <w:color w:val="000000"/>
          <w:szCs w:val="28"/>
        </w:rPr>
        <w:t>Дополнительно разместить</w:t>
      </w:r>
      <w:r w:rsidRPr="00310933">
        <w:rPr>
          <w:color w:val="000000"/>
          <w:szCs w:val="28"/>
        </w:rPr>
        <w:t xml:space="preserve"> </w:t>
      </w:r>
      <w:r w:rsidR="00AB31CA">
        <w:rPr>
          <w:color w:val="000000"/>
          <w:szCs w:val="28"/>
        </w:rPr>
        <w:t xml:space="preserve">на </w:t>
      </w:r>
      <w:r w:rsidRPr="00310933">
        <w:rPr>
          <w:color w:val="000000"/>
          <w:szCs w:val="28"/>
        </w:rPr>
        <w:t xml:space="preserve">сайте </w:t>
      </w:r>
      <w:r w:rsidR="00A05A5A">
        <w:rPr>
          <w:color w:val="000000"/>
          <w:szCs w:val="28"/>
        </w:rPr>
        <w:t>Фроловского</w:t>
      </w:r>
      <w:r w:rsidRPr="00310933">
        <w:rPr>
          <w:color w:val="000000"/>
          <w:szCs w:val="28"/>
        </w:rPr>
        <w:t xml:space="preserve"> сельского поселения</w:t>
      </w:r>
      <w:r w:rsidR="00AB31CA" w:rsidRPr="00AB31CA">
        <w:rPr>
          <w:rFonts w:eastAsia="Calibri"/>
          <w:szCs w:val="28"/>
        </w:rPr>
        <w:t xml:space="preserve"> </w:t>
      </w:r>
      <w:r w:rsidR="00AB31CA" w:rsidRPr="006E4A92">
        <w:rPr>
          <w:rFonts w:eastAsia="Calibri"/>
          <w:szCs w:val="28"/>
        </w:rPr>
        <w:t xml:space="preserve">в информационно-телекоммуникационной </w:t>
      </w:r>
      <w:r w:rsidR="00AB31CA">
        <w:rPr>
          <w:rFonts w:eastAsia="Calibri"/>
          <w:szCs w:val="28"/>
        </w:rPr>
        <w:t>сети Интернет</w:t>
      </w:r>
      <w:r w:rsidR="00E744AD">
        <w:rPr>
          <w:color w:val="000000"/>
          <w:szCs w:val="28"/>
        </w:rPr>
        <w:t xml:space="preserve"> </w:t>
      </w:r>
      <w:r w:rsidR="00AB31CA">
        <w:rPr>
          <w:color w:val="000000"/>
          <w:szCs w:val="28"/>
        </w:rPr>
        <w:t>(</w:t>
      </w:r>
      <w:hyperlink r:id="rId12" w:history="1">
        <w:r w:rsidR="00800DF4" w:rsidRPr="00623D53">
          <w:rPr>
            <w:rStyle w:val="af3"/>
            <w:szCs w:val="28"/>
            <w:lang w:val="en-US"/>
          </w:rPr>
          <w:t>www</w:t>
        </w:r>
        <w:r w:rsidR="00800DF4" w:rsidRPr="00623D53">
          <w:rPr>
            <w:rStyle w:val="af3"/>
            <w:szCs w:val="28"/>
          </w:rPr>
          <w:t>.frol.permraion.ru</w:t>
        </w:r>
      </w:hyperlink>
      <w:r w:rsidR="00800DF4">
        <w:rPr>
          <w:color w:val="000000"/>
          <w:szCs w:val="28"/>
        </w:rPr>
        <w:t xml:space="preserve">). </w:t>
      </w:r>
      <w:r w:rsidRPr="00310933">
        <w:rPr>
          <w:color w:val="000000"/>
          <w:szCs w:val="28"/>
        </w:rPr>
        <w:t>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E5364C">
        <w:rPr>
          <w:color w:val="000000"/>
          <w:szCs w:val="28"/>
        </w:rPr>
        <w:t>на по телефону</w:t>
      </w:r>
      <w:r w:rsidR="00D43BFE">
        <w:rPr>
          <w:color w:val="000000"/>
          <w:szCs w:val="28"/>
        </w:rPr>
        <w:t xml:space="preserve"> 294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843D69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843D69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843D6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r w:rsidR="00953E80">
        <w:rPr>
          <w:szCs w:val="28"/>
        </w:rPr>
        <w:t>Пермского муниципального</w:t>
      </w:r>
      <w:r w:rsidR="00953E80" w:rsidRPr="00963216">
        <w:rPr>
          <w:szCs w:val="28"/>
        </w:rPr>
        <w:t xml:space="preserve"> округа </w:t>
      </w:r>
      <w:r w:rsidR="00953E80" w:rsidRPr="006E4A92">
        <w:rPr>
          <w:rFonts w:eastAsia="Calibri"/>
          <w:szCs w:val="28"/>
        </w:rPr>
        <w:t>в</w:t>
      </w:r>
      <w:r w:rsidR="00800DF4">
        <w:rPr>
          <w:rFonts w:eastAsia="Calibri"/>
          <w:szCs w:val="28"/>
        </w:rPr>
        <w:t> </w:t>
      </w:r>
      <w:r w:rsidR="00953E80" w:rsidRPr="006E4A92">
        <w:rPr>
          <w:rFonts w:eastAsia="Calibri"/>
          <w:szCs w:val="28"/>
        </w:rPr>
        <w:t xml:space="preserve">информационно-телекоммуникационной </w:t>
      </w:r>
      <w:r w:rsidR="00953E80">
        <w:rPr>
          <w:rFonts w:eastAsia="Calibri"/>
          <w:szCs w:val="28"/>
        </w:rPr>
        <w:t xml:space="preserve">сети Интернет </w:t>
      </w:r>
      <w:r w:rsidR="00800DF4">
        <w:rPr>
          <w:rFonts w:eastAsia="Calibri"/>
          <w:szCs w:val="28"/>
        </w:rPr>
        <w:t>(</w:t>
      </w:r>
      <w:hyperlink r:id="rId13" w:history="1">
        <w:r w:rsidR="00800DF4" w:rsidRPr="00623D53">
          <w:rPr>
            <w:rStyle w:val="af3"/>
            <w:rFonts w:eastAsia="Calibri"/>
            <w:szCs w:val="28"/>
          </w:rPr>
          <w:t>www.permraion.ru</w:t>
        </w:r>
      </w:hyperlink>
      <w:r w:rsidR="00800DF4">
        <w:rPr>
          <w:rFonts w:eastAsia="Calibri"/>
          <w:szCs w:val="28"/>
        </w:rPr>
        <w:t>).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lastRenderedPageBreak/>
        <w:t>3</w:t>
      </w:r>
      <w:r w:rsidR="00FD0277" w:rsidRPr="009C577B">
        <w:t>.</w:t>
      </w:r>
      <w:r w:rsidR="00843D69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8E0DB8">
        <w:t> </w:t>
      </w:r>
      <w:r w:rsidR="00E23BED">
        <w:t>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1639A1">
        <w:t>, размещенны</w:t>
      </w:r>
      <w:r w:rsidR="002753E0">
        <w:t xml:space="preserve">м </w:t>
      </w:r>
      <w:r w:rsidR="00AE0AE4" w:rsidRPr="00AE0AE4">
        <w:t xml:space="preserve">на официальном сайте </w:t>
      </w:r>
      <w:r w:rsidR="00F72E8F">
        <w:rPr>
          <w:szCs w:val="28"/>
        </w:rPr>
        <w:t>Пермского муниципального</w:t>
      </w:r>
      <w:r w:rsidR="00F72E8F" w:rsidRPr="00963216">
        <w:rPr>
          <w:szCs w:val="28"/>
        </w:rPr>
        <w:t xml:space="preserve"> округа </w:t>
      </w:r>
      <w:r w:rsidR="00F72E8F" w:rsidRPr="006E4A92">
        <w:rPr>
          <w:rFonts w:eastAsia="Calibri"/>
          <w:szCs w:val="28"/>
        </w:rPr>
        <w:t>в</w:t>
      </w:r>
      <w:r w:rsidR="00E23BED">
        <w:rPr>
          <w:rFonts w:eastAsia="Calibri"/>
          <w:szCs w:val="28"/>
        </w:rPr>
        <w:t>  </w:t>
      </w:r>
      <w:r w:rsidR="00F72E8F" w:rsidRPr="006E4A92">
        <w:rPr>
          <w:rFonts w:eastAsia="Calibri"/>
          <w:szCs w:val="28"/>
        </w:rPr>
        <w:t xml:space="preserve">информационно-телекоммуникационной </w:t>
      </w:r>
      <w:r w:rsidR="00F72E8F">
        <w:rPr>
          <w:rFonts w:eastAsia="Calibri"/>
          <w:szCs w:val="28"/>
        </w:rPr>
        <w:t xml:space="preserve">сети Интернет </w:t>
      </w:r>
      <w:r w:rsidR="00E23BED">
        <w:rPr>
          <w:rFonts w:eastAsia="Calibri"/>
          <w:szCs w:val="28"/>
        </w:rPr>
        <w:t>(</w:t>
      </w:r>
      <w:hyperlink r:id="rId14" w:history="1">
        <w:r w:rsidR="00E23BED" w:rsidRPr="00623D53">
          <w:rPr>
            <w:rStyle w:val="af3"/>
            <w:rFonts w:eastAsia="Calibri"/>
            <w:szCs w:val="28"/>
          </w:rPr>
          <w:t>www.permraion.ru</w:t>
        </w:r>
      </w:hyperlink>
      <w:r w:rsidR="00E23BED">
        <w:rPr>
          <w:rFonts w:eastAsia="Calibri"/>
          <w:szCs w:val="28"/>
        </w:rPr>
        <w:t xml:space="preserve">) </w:t>
      </w:r>
      <w:r w:rsidR="00AE0AE4" w:rsidRPr="00AE0AE4">
        <w:t>в</w:t>
      </w:r>
      <w:r w:rsidR="00E23BED">
        <w:t>  </w:t>
      </w:r>
      <w:r w:rsidR="00AE0AE4" w:rsidRPr="00AE0AE4">
        <w:t>разделе</w:t>
      </w:r>
      <w:r w:rsidR="00ED7A15">
        <w:t xml:space="preserve"> </w:t>
      </w:r>
      <w:r w:rsidR="00AE0AE4" w:rsidRPr="00AE0AE4">
        <w:t>«Публичные слушания и общественные обсуждения»</w:t>
      </w:r>
      <w:r w:rsidR="00C56273">
        <w:t xml:space="preserve"> (далее – Порядок)</w:t>
      </w:r>
      <w:r w:rsidR="0037601D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843D69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397E5E">
        <w:t xml:space="preserve">с </w:t>
      </w:r>
      <w:r w:rsidR="00E23BED">
        <w:t>0</w:t>
      </w:r>
      <w:r w:rsidR="00991DDC">
        <w:t xml:space="preserve">7 ноября </w:t>
      </w:r>
      <w:r w:rsidR="00991DDC" w:rsidRPr="000C31EA">
        <w:t>2022</w:t>
      </w:r>
      <w:r w:rsidR="00991DDC">
        <w:t xml:space="preserve"> г.</w:t>
      </w:r>
      <w:r w:rsidR="00991DDC" w:rsidRPr="000C31EA">
        <w:t xml:space="preserve"> по </w:t>
      </w:r>
      <w:r w:rsidR="00991DDC">
        <w:t>11 ноября</w:t>
      </w:r>
      <w:r w:rsidR="00397E5E">
        <w:t xml:space="preserve"> </w:t>
      </w:r>
      <w:r w:rsidR="00397E5E" w:rsidRPr="000C31EA">
        <w:t>2022</w:t>
      </w:r>
      <w:r w:rsidR="00E23BED">
        <w:t>   </w:t>
      </w:r>
      <w:r w:rsidR="00397E5E">
        <w:t>г.</w:t>
      </w:r>
      <w:r w:rsidR="00946269" w:rsidRPr="008F1257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843D69">
        <w:t xml:space="preserve"> </w:t>
      </w:r>
      <w:r w:rsidR="002F5711" w:rsidRPr="008F1257">
        <w:t>для</w:t>
      </w:r>
      <w:r w:rsidR="00843D69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E23BED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F72E8F">
        <w:rPr>
          <w:szCs w:val="28"/>
        </w:rPr>
        <w:t>Пермского муниципального</w:t>
      </w:r>
      <w:r w:rsidR="00F72E8F" w:rsidRPr="00963216">
        <w:rPr>
          <w:szCs w:val="28"/>
        </w:rPr>
        <w:t xml:space="preserve"> округа </w:t>
      </w:r>
      <w:r w:rsidR="00F72E8F" w:rsidRPr="006E4A92">
        <w:rPr>
          <w:rFonts w:eastAsia="Calibri"/>
          <w:szCs w:val="28"/>
        </w:rPr>
        <w:t xml:space="preserve">в информационно-телекоммуникационной </w:t>
      </w:r>
      <w:r w:rsidR="00F72E8F">
        <w:rPr>
          <w:rFonts w:eastAsia="Calibri"/>
          <w:szCs w:val="28"/>
        </w:rPr>
        <w:t xml:space="preserve">сети Интернет </w:t>
      </w:r>
      <w:r w:rsidR="00E23BED">
        <w:rPr>
          <w:rFonts w:eastAsia="Calibri"/>
          <w:szCs w:val="28"/>
        </w:rPr>
        <w:t>(</w:t>
      </w:r>
      <w:hyperlink r:id="rId15" w:history="1">
        <w:r w:rsidR="00E23BED" w:rsidRPr="00623D53">
          <w:rPr>
            <w:rStyle w:val="af3"/>
            <w:rFonts w:eastAsia="Calibri"/>
            <w:szCs w:val="28"/>
          </w:rPr>
          <w:t>www.permraion.ru</w:t>
        </w:r>
      </w:hyperlink>
      <w:r w:rsidR="00E23BED">
        <w:rPr>
          <w:rFonts w:eastAsia="Calibri"/>
          <w:szCs w:val="28"/>
        </w:rPr>
        <w:t xml:space="preserve">) </w:t>
      </w:r>
      <w:r w:rsidR="00C56273">
        <w:rPr>
          <w:color w:val="000000"/>
          <w:szCs w:val="28"/>
        </w:rPr>
        <w:t>согласно Порядк</w:t>
      </w:r>
      <w:r w:rsidR="00843D69">
        <w:rPr>
          <w:color w:val="000000"/>
          <w:szCs w:val="28"/>
        </w:rPr>
        <w:t>у</w:t>
      </w:r>
      <w:r w:rsidR="007578F1" w:rsidRPr="000C31EA">
        <w:t>;</w:t>
      </w:r>
      <w:r w:rsidR="00E23BED">
        <w:t xml:space="preserve"> 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E23BED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>администрации Пермского м</w:t>
      </w:r>
      <w:r w:rsidR="00BD72CE">
        <w:t>униципального района по адресу: г.</w:t>
      </w:r>
      <w:r w:rsidR="00771C8E">
        <w:t xml:space="preserve"> </w:t>
      </w:r>
      <w:r w:rsidR="00B8721D">
        <w:t>Пермь, ул.</w:t>
      </w:r>
      <w:r w:rsidR="00843D69">
        <w:t> </w:t>
      </w:r>
      <w:r w:rsidR="00B8721D">
        <w:t>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011BC9" w:rsidRDefault="00011BC9" w:rsidP="002F5711">
      <w:pPr>
        <w:spacing w:line="360" w:lineRule="exact"/>
        <w:ind w:right="-1" w:firstLine="709"/>
        <w:jc w:val="both"/>
      </w:pPr>
      <w:r>
        <w:t>-</w:t>
      </w:r>
      <w:r w:rsidR="00E23BED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843D69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 xml:space="preserve">в здании администрации </w:t>
      </w:r>
      <w:r w:rsidR="00911F82">
        <w:rPr>
          <w:color w:val="000000"/>
          <w:szCs w:val="28"/>
        </w:rPr>
        <w:t>Фроловского</w:t>
      </w:r>
      <w:r w:rsidR="00E744AD" w:rsidRPr="00310933">
        <w:rPr>
          <w:color w:val="000000"/>
          <w:szCs w:val="28"/>
        </w:rPr>
        <w:t xml:space="preserve"> сельского поселения по</w:t>
      </w:r>
      <w:r w:rsidR="00843D69">
        <w:rPr>
          <w:color w:val="000000"/>
          <w:szCs w:val="28"/>
        </w:rPr>
        <w:t> </w:t>
      </w:r>
      <w:r w:rsidR="00E744AD" w:rsidRPr="00310933">
        <w:rPr>
          <w:color w:val="000000"/>
          <w:szCs w:val="28"/>
        </w:rPr>
        <w:t xml:space="preserve">адресу: </w:t>
      </w:r>
      <w:proofErr w:type="gramStart"/>
      <w:r w:rsidR="00911F82" w:rsidRPr="00DD4B52">
        <w:rPr>
          <w:color w:val="000000"/>
          <w:szCs w:val="28"/>
        </w:rPr>
        <w:t xml:space="preserve">Пермский край, Пермский район, </w:t>
      </w:r>
      <w:r w:rsidR="00911F82">
        <w:rPr>
          <w:color w:val="000000"/>
          <w:szCs w:val="28"/>
        </w:rPr>
        <w:t>Фроловское</w:t>
      </w:r>
      <w:r w:rsidR="00911F82" w:rsidRPr="00D25FED">
        <w:rPr>
          <w:color w:val="000000"/>
          <w:szCs w:val="28"/>
        </w:rPr>
        <w:t xml:space="preserve"> сельс</w:t>
      </w:r>
      <w:r w:rsidR="00911F82">
        <w:rPr>
          <w:color w:val="000000"/>
          <w:szCs w:val="28"/>
        </w:rPr>
        <w:t xml:space="preserve">кое поселение, </w:t>
      </w:r>
      <w:r w:rsidR="00A1331E">
        <w:rPr>
          <w:color w:val="000000"/>
          <w:szCs w:val="28"/>
        </w:rPr>
        <w:t xml:space="preserve">   </w:t>
      </w:r>
      <w:r w:rsidR="00911F82" w:rsidRPr="00C55EEE">
        <w:rPr>
          <w:color w:val="000000"/>
          <w:szCs w:val="28"/>
        </w:rPr>
        <w:t xml:space="preserve">с. </w:t>
      </w:r>
      <w:r w:rsidR="00911F82">
        <w:rPr>
          <w:color w:val="000000"/>
          <w:szCs w:val="28"/>
        </w:rPr>
        <w:t>Фролы</w:t>
      </w:r>
      <w:r w:rsidR="00911F82" w:rsidRPr="00C55EEE">
        <w:rPr>
          <w:color w:val="000000"/>
          <w:szCs w:val="28"/>
        </w:rPr>
        <w:t xml:space="preserve">, ул. </w:t>
      </w:r>
      <w:r w:rsidR="00911F82">
        <w:rPr>
          <w:color w:val="000000"/>
          <w:szCs w:val="28"/>
        </w:rPr>
        <w:t>Центральная, д. 4</w:t>
      </w:r>
      <w:r w:rsidR="007509C7">
        <w:rPr>
          <w:color w:val="000000"/>
          <w:szCs w:val="28"/>
        </w:rPr>
        <w:t>.</w:t>
      </w:r>
      <w:proofErr w:type="gramEnd"/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843D69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843D69" w:rsidRPr="00843D69" w:rsidRDefault="00310933" w:rsidP="00843D69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  <w:rPr>
          <w:szCs w:val="28"/>
        </w:rPr>
      </w:pPr>
      <w:r>
        <w:t>6</w:t>
      </w:r>
      <w:r w:rsidR="00253821" w:rsidRPr="00C91788">
        <w:t>.</w:t>
      </w:r>
      <w:r w:rsidR="00843D69">
        <w:t> 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843D69">
        <w:t> </w:t>
      </w:r>
      <w:r w:rsidR="00E23BED">
        <w:t> 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632C07">
        <w:rPr>
          <w:szCs w:val="28"/>
        </w:rPr>
        <w:t>Пермского муниципального</w:t>
      </w:r>
      <w:r w:rsidR="00632C07" w:rsidRPr="00963216">
        <w:rPr>
          <w:szCs w:val="28"/>
        </w:rPr>
        <w:t xml:space="preserve"> округа </w:t>
      </w:r>
      <w:r w:rsidR="00632C07" w:rsidRPr="006E4A92">
        <w:rPr>
          <w:rFonts w:eastAsia="Calibri"/>
          <w:szCs w:val="28"/>
        </w:rPr>
        <w:t>в</w:t>
      </w:r>
      <w:r w:rsidR="00E23BED">
        <w:rPr>
          <w:rFonts w:eastAsia="Calibri"/>
          <w:szCs w:val="28"/>
        </w:rPr>
        <w:t> </w:t>
      </w:r>
      <w:r w:rsidR="00632C07" w:rsidRPr="006E4A92">
        <w:rPr>
          <w:rFonts w:eastAsia="Calibri"/>
          <w:szCs w:val="28"/>
        </w:rPr>
        <w:t xml:space="preserve">информационно-телекоммуникационной </w:t>
      </w:r>
      <w:r w:rsidR="00632C07">
        <w:rPr>
          <w:rFonts w:eastAsia="Calibri"/>
          <w:szCs w:val="28"/>
        </w:rPr>
        <w:t xml:space="preserve">сети Интернет </w:t>
      </w:r>
      <w:r w:rsidR="00E23BED">
        <w:rPr>
          <w:rFonts w:eastAsia="Calibri"/>
          <w:szCs w:val="28"/>
        </w:rPr>
        <w:t>(</w:t>
      </w:r>
      <w:hyperlink r:id="rId16" w:history="1">
        <w:r w:rsidR="00E23BED" w:rsidRPr="00623D53">
          <w:rPr>
            <w:rStyle w:val="af3"/>
            <w:rFonts w:eastAsia="Calibri"/>
            <w:szCs w:val="28"/>
          </w:rPr>
          <w:t>www.permraion.ru</w:t>
        </w:r>
      </w:hyperlink>
      <w:r w:rsidR="00E23BED">
        <w:rPr>
          <w:rFonts w:eastAsia="Calibri"/>
          <w:szCs w:val="28"/>
        </w:rPr>
        <w:t>).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</w:t>
      </w:r>
      <w:r w:rsidR="00843D69">
        <w:t> 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E06193" w:rsidRDefault="00D5130C" w:rsidP="00E06193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8</w:t>
      </w:r>
      <w:r w:rsidR="00253821">
        <w:t>.</w:t>
      </w:r>
      <w:r w:rsidR="00843D69">
        <w:t>  </w:t>
      </w:r>
      <w:proofErr w:type="gramStart"/>
      <w:r w:rsidR="00253821" w:rsidRPr="00762EC1">
        <w:t xml:space="preserve">Контроль </w:t>
      </w:r>
      <w:r w:rsidR="00253821">
        <w:t>за</w:t>
      </w:r>
      <w:proofErr w:type="gramEnd"/>
      <w:r w:rsidR="00253821">
        <w:t xml:space="preserve">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D20F4B" w:rsidRPr="007E3EFF" w:rsidRDefault="000F50EB" w:rsidP="004F7C30">
      <w:pPr>
        <w:autoSpaceDE w:val="0"/>
        <w:autoSpaceDN w:val="0"/>
        <w:adjustRightInd w:val="0"/>
        <w:spacing w:line="1440" w:lineRule="exact"/>
        <w:jc w:val="right"/>
        <w:rPr>
          <w:szCs w:val="28"/>
        </w:rPr>
      </w:pPr>
      <w:r>
        <w:t>В</w:t>
      </w:r>
      <w:r w:rsidR="00E06193">
        <w:t>.</w:t>
      </w:r>
      <w:r>
        <w:t>Ю</w:t>
      </w:r>
      <w:r w:rsidR="00E06193">
        <w:t xml:space="preserve">. </w:t>
      </w:r>
      <w:r>
        <w:t>Цветов</w:t>
      </w:r>
    </w:p>
    <w:sectPr w:rsidR="00D20F4B" w:rsidRPr="007E3EFF" w:rsidSect="004F7C30">
      <w:headerReference w:type="even" r:id="rId17"/>
      <w:headerReference w:type="default" r:id="rId18"/>
      <w:footerReference w:type="default" r:id="rId19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D8" w:rsidRDefault="002B2BD8">
      <w:r>
        <w:separator/>
      </w:r>
    </w:p>
  </w:endnote>
  <w:endnote w:type="continuationSeparator" w:id="0">
    <w:p w:rsidR="002B2BD8" w:rsidRDefault="002B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D8" w:rsidRDefault="002B2BD8">
      <w:r>
        <w:separator/>
      </w:r>
    </w:p>
  </w:footnote>
  <w:footnote w:type="continuationSeparator" w:id="0">
    <w:p w:rsidR="002B2BD8" w:rsidRDefault="002B2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53B52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11BC9"/>
    <w:rsid w:val="00012A4E"/>
    <w:rsid w:val="00021452"/>
    <w:rsid w:val="00023254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B50FE"/>
    <w:rsid w:val="000C051C"/>
    <w:rsid w:val="000C31EA"/>
    <w:rsid w:val="000D319F"/>
    <w:rsid w:val="000E0F32"/>
    <w:rsid w:val="000F2188"/>
    <w:rsid w:val="000F36F5"/>
    <w:rsid w:val="000F50EB"/>
    <w:rsid w:val="000F5132"/>
    <w:rsid w:val="00101D32"/>
    <w:rsid w:val="001067F7"/>
    <w:rsid w:val="00107CE3"/>
    <w:rsid w:val="0011143A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46EB4"/>
    <w:rsid w:val="00154B61"/>
    <w:rsid w:val="001605E0"/>
    <w:rsid w:val="001639A1"/>
    <w:rsid w:val="0017186C"/>
    <w:rsid w:val="00194D3A"/>
    <w:rsid w:val="001970F0"/>
    <w:rsid w:val="001A411B"/>
    <w:rsid w:val="001A788F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5968"/>
    <w:rsid w:val="001E6ED6"/>
    <w:rsid w:val="001F4D90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1F13"/>
    <w:rsid w:val="00292E41"/>
    <w:rsid w:val="002A1F25"/>
    <w:rsid w:val="002A583E"/>
    <w:rsid w:val="002A7608"/>
    <w:rsid w:val="002A797E"/>
    <w:rsid w:val="002B2BD8"/>
    <w:rsid w:val="002B7676"/>
    <w:rsid w:val="002C0F35"/>
    <w:rsid w:val="002C5493"/>
    <w:rsid w:val="002D6C18"/>
    <w:rsid w:val="002E34E8"/>
    <w:rsid w:val="002E4F1A"/>
    <w:rsid w:val="002F223B"/>
    <w:rsid w:val="002F5711"/>
    <w:rsid w:val="00306BD3"/>
    <w:rsid w:val="00310933"/>
    <w:rsid w:val="003178D9"/>
    <w:rsid w:val="0032709A"/>
    <w:rsid w:val="003316F5"/>
    <w:rsid w:val="0035137B"/>
    <w:rsid w:val="00355DB2"/>
    <w:rsid w:val="00363B26"/>
    <w:rsid w:val="0037601D"/>
    <w:rsid w:val="003824EE"/>
    <w:rsid w:val="003863B9"/>
    <w:rsid w:val="00397E5E"/>
    <w:rsid w:val="003A165B"/>
    <w:rsid w:val="003A60E3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573CD"/>
    <w:rsid w:val="004636F6"/>
    <w:rsid w:val="00470054"/>
    <w:rsid w:val="00476015"/>
    <w:rsid w:val="004775F3"/>
    <w:rsid w:val="00483799"/>
    <w:rsid w:val="00485414"/>
    <w:rsid w:val="00490D63"/>
    <w:rsid w:val="00496335"/>
    <w:rsid w:val="004A6565"/>
    <w:rsid w:val="004B2508"/>
    <w:rsid w:val="004C0273"/>
    <w:rsid w:val="004C125C"/>
    <w:rsid w:val="004C18FB"/>
    <w:rsid w:val="004C27EC"/>
    <w:rsid w:val="004D2CD3"/>
    <w:rsid w:val="004D7472"/>
    <w:rsid w:val="004E4FAA"/>
    <w:rsid w:val="004F5F70"/>
    <w:rsid w:val="004F7C30"/>
    <w:rsid w:val="005069FC"/>
    <w:rsid w:val="00513A11"/>
    <w:rsid w:val="00515392"/>
    <w:rsid w:val="005177B3"/>
    <w:rsid w:val="00524A1C"/>
    <w:rsid w:val="00530DC1"/>
    <w:rsid w:val="00537C70"/>
    <w:rsid w:val="00553E54"/>
    <w:rsid w:val="00554DF0"/>
    <w:rsid w:val="005569D9"/>
    <w:rsid w:val="00570814"/>
    <w:rsid w:val="0057403C"/>
    <w:rsid w:val="0058372B"/>
    <w:rsid w:val="005846A6"/>
    <w:rsid w:val="005B1D8B"/>
    <w:rsid w:val="005C1B9F"/>
    <w:rsid w:val="005D142B"/>
    <w:rsid w:val="005D2AE5"/>
    <w:rsid w:val="005D4A47"/>
    <w:rsid w:val="005D6D90"/>
    <w:rsid w:val="005E029D"/>
    <w:rsid w:val="005E326E"/>
    <w:rsid w:val="005E4DDC"/>
    <w:rsid w:val="005E4F39"/>
    <w:rsid w:val="005F472F"/>
    <w:rsid w:val="00614732"/>
    <w:rsid w:val="00616D95"/>
    <w:rsid w:val="00632C07"/>
    <w:rsid w:val="006405D8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705A66"/>
    <w:rsid w:val="007139D8"/>
    <w:rsid w:val="0071591E"/>
    <w:rsid w:val="007212D9"/>
    <w:rsid w:val="007307FD"/>
    <w:rsid w:val="0073231B"/>
    <w:rsid w:val="00737BCE"/>
    <w:rsid w:val="00743C3B"/>
    <w:rsid w:val="007509C7"/>
    <w:rsid w:val="00751DAB"/>
    <w:rsid w:val="007578F1"/>
    <w:rsid w:val="00760E56"/>
    <w:rsid w:val="00771C8E"/>
    <w:rsid w:val="007735C8"/>
    <w:rsid w:val="00773ED4"/>
    <w:rsid w:val="0077541E"/>
    <w:rsid w:val="00781E0A"/>
    <w:rsid w:val="0078319B"/>
    <w:rsid w:val="00785539"/>
    <w:rsid w:val="0079295F"/>
    <w:rsid w:val="00797197"/>
    <w:rsid w:val="007A5087"/>
    <w:rsid w:val="007A74D5"/>
    <w:rsid w:val="007B2924"/>
    <w:rsid w:val="007D0462"/>
    <w:rsid w:val="007D1AF3"/>
    <w:rsid w:val="007D2773"/>
    <w:rsid w:val="007E0597"/>
    <w:rsid w:val="007E3EFF"/>
    <w:rsid w:val="007F064C"/>
    <w:rsid w:val="007F35C4"/>
    <w:rsid w:val="007F39E1"/>
    <w:rsid w:val="00800DF4"/>
    <w:rsid w:val="0082555F"/>
    <w:rsid w:val="00826A54"/>
    <w:rsid w:val="008279EC"/>
    <w:rsid w:val="00834986"/>
    <w:rsid w:val="00843D69"/>
    <w:rsid w:val="008449FA"/>
    <w:rsid w:val="00847D77"/>
    <w:rsid w:val="00870148"/>
    <w:rsid w:val="0087752A"/>
    <w:rsid w:val="00884615"/>
    <w:rsid w:val="008860F7"/>
    <w:rsid w:val="008A5667"/>
    <w:rsid w:val="008B0307"/>
    <w:rsid w:val="008B4BF8"/>
    <w:rsid w:val="008B7C6B"/>
    <w:rsid w:val="008C1EA4"/>
    <w:rsid w:val="008D11D3"/>
    <w:rsid w:val="008D1A18"/>
    <w:rsid w:val="008D3C4C"/>
    <w:rsid w:val="008D600C"/>
    <w:rsid w:val="008D6439"/>
    <w:rsid w:val="008E0DB8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1F82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2348"/>
    <w:rsid w:val="00953406"/>
    <w:rsid w:val="00953E80"/>
    <w:rsid w:val="00956C2E"/>
    <w:rsid w:val="0095756F"/>
    <w:rsid w:val="009801A7"/>
    <w:rsid w:val="00983217"/>
    <w:rsid w:val="009852C0"/>
    <w:rsid w:val="00991DDC"/>
    <w:rsid w:val="00994393"/>
    <w:rsid w:val="009A12B3"/>
    <w:rsid w:val="009B0847"/>
    <w:rsid w:val="009B1349"/>
    <w:rsid w:val="009B5280"/>
    <w:rsid w:val="009B74F9"/>
    <w:rsid w:val="009C036E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6F7B"/>
    <w:rsid w:val="00A05A5A"/>
    <w:rsid w:val="00A1331E"/>
    <w:rsid w:val="00A134D4"/>
    <w:rsid w:val="00A14052"/>
    <w:rsid w:val="00A41D1B"/>
    <w:rsid w:val="00A534AD"/>
    <w:rsid w:val="00A54DB1"/>
    <w:rsid w:val="00A55432"/>
    <w:rsid w:val="00A6102F"/>
    <w:rsid w:val="00A67ECE"/>
    <w:rsid w:val="00A71C3E"/>
    <w:rsid w:val="00A7338B"/>
    <w:rsid w:val="00A74696"/>
    <w:rsid w:val="00A80309"/>
    <w:rsid w:val="00A95CC0"/>
    <w:rsid w:val="00A95D6F"/>
    <w:rsid w:val="00AA1470"/>
    <w:rsid w:val="00AA2FF8"/>
    <w:rsid w:val="00AA6100"/>
    <w:rsid w:val="00AB04ED"/>
    <w:rsid w:val="00AB31CA"/>
    <w:rsid w:val="00AC340E"/>
    <w:rsid w:val="00AC7FFE"/>
    <w:rsid w:val="00AD242D"/>
    <w:rsid w:val="00AD418B"/>
    <w:rsid w:val="00AD48E9"/>
    <w:rsid w:val="00AD5740"/>
    <w:rsid w:val="00AD68A5"/>
    <w:rsid w:val="00AE0AE4"/>
    <w:rsid w:val="00AE212F"/>
    <w:rsid w:val="00AF4C44"/>
    <w:rsid w:val="00B03697"/>
    <w:rsid w:val="00B06393"/>
    <w:rsid w:val="00B07E27"/>
    <w:rsid w:val="00B11ADF"/>
    <w:rsid w:val="00B175FD"/>
    <w:rsid w:val="00B200D4"/>
    <w:rsid w:val="00B46259"/>
    <w:rsid w:val="00B563D7"/>
    <w:rsid w:val="00B61B54"/>
    <w:rsid w:val="00B628F6"/>
    <w:rsid w:val="00B63411"/>
    <w:rsid w:val="00B65A4E"/>
    <w:rsid w:val="00B65A65"/>
    <w:rsid w:val="00B70913"/>
    <w:rsid w:val="00B81DC2"/>
    <w:rsid w:val="00B8721D"/>
    <w:rsid w:val="00B9011E"/>
    <w:rsid w:val="00BA0ED9"/>
    <w:rsid w:val="00BA24DF"/>
    <w:rsid w:val="00BA30C9"/>
    <w:rsid w:val="00BB2C91"/>
    <w:rsid w:val="00BB2FAC"/>
    <w:rsid w:val="00BC403A"/>
    <w:rsid w:val="00BC4557"/>
    <w:rsid w:val="00BC6CAC"/>
    <w:rsid w:val="00BD72CE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55EEE"/>
    <w:rsid w:val="00C56273"/>
    <w:rsid w:val="00C61069"/>
    <w:rsid w:val="00C66D53"/>
    <w:rsid w:val="00C72209"/>
    <w:rsid w:val="00C73399"/>
    <w:rsid w:val="00C8247E"/>
    <w:rsid w:val="00C90226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3FB5"/>
    <w:rsid w:val="00D441C9"/>
    <w:rsid w:val="00D474CA"/>
    <w:rsid w:val="00D50DBE"/>
    <w:rsid w:val="00D50FE2"/>
    <w:rsid w:val="00D5130C"/>
    <w:rsid w:val="00D516A1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08A0"/>
    <w:rsid w:val="00DB5BA6"/>
    <w:rsid w:val="00DB5EE6"/>
    <w:rsid w:val="00DC5D99"/>
    <w:rsid w:val="00DE1ADA"/>
    <w:rsid w:val="00DE545A"/>
    <w:rsid w:val="00DF1324"/>
    <w:rsid w:val="00DF387E"/>
    <w:rsid w:val="00DF3CDE"/>
    <w:rsid w:val="00E007FC"/>
    <w:rsid w:val="00E06193"/>
    <w:rsid w:val="00E06D7A"/>
    <w:rsid w:val="00E1325D"/>
    <w:rsid w:val="00E16ADC"/>
    <w:rsid w:val="00E17690"/>
    <w:rsid w:val="00E208B0"/>
    <w:rsid w:val="00E23BED"/>
    <w:rsid w:val="00E266C3"/>
    <w:rsid w:val="00E2753A"/>
    <w:rsid w:val="00E32BFF"/>
    <w:rsid w:val="00E3345C"/>
    <w:rsid w:val="00E37AEB"/>
    <w:rsid w:val="00E40DD6"/>
    <w:rsid w:val="00E4543A"/>
    <w:rsid w:val="00E51918"/>
    <w:rsid w:val="00E5364C"/>
    <w:rsid w:val="00E539FB"/>
    <w:rsid w:val="00E53B52"/>
    <w:rsid w:val="00E54CFB"/>
    <w:rsid w:val="00E67C55"/>
    <w:rsid w:val="00E744AD"/>
    <w:rsid w:val="00E76551"/>
    <w:rsid w:val="00E801EB"/>
    <w:rsid w:val="00EA7A25"/>
    <w:rsid w:val="00EB0815"/>
    <w:rsid w:val="00EB0A63"/>
    <w:rsid w:val="00EB5034"/>
    <w:rsid w:val="00EB6149"/>
    <w:rsid w:val="00EB77FB"/>
    <w:rsid w:val="00EC7012"/>
    <w:rsid w:val="00ED461D"/>
    <w:rsid w:val="00ED7A15"/>
    <w:rsid w:val="00EE09C8"/>
    <w:rsid w:val="00EE102B"/>
    <w:rsid w:val="00EE518B"/>
    <w:rsid w:val="00EE6801"/>
    <w:rsid w:val="00EF0868"/>
    <w:rsid w:val="00EF5B57"/>
    <w:rsid w:val="00EF5FA8"/>
    <w:rsid w:val="00EF7887"/>
    <w:rsid w:val="00F1598B"/>
    <w:rsid w:val="00F17C21"/>
    <w:rsid w:val="00F2145A"/>
    <w:rsid w:val="00F229AF"/>
    <w:rsid w:val="00F352BE"/>
    <w:rsid w:val="00F36F64"/>
    <w:rsid w:val="00F471DD"/>
    <w:rsid w:val="00F645BB"/>
    <w:rsid w:val="00F672AD"/>
    <w:rsid w:val="00F72E8F"/>
    <w:rsid w:val="00F804A7"/>
    <w:rsid w:val="00F82BC8"/>
    <w:rsid w:val="00F82F20"/>
    <w:rsid w:val="00F850DE"/>
    <w:rsid w:val="00FA04FF"/>
    <w:rsid w:val="00FA34E3"/>
    <w:rsid w:val="00FA37D2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uiPriority w:val="99"/>
    <w:qFormat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uiPriority w:val="99"/>
    <w:qFormat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mraion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frol.permraion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ermraion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permraion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195A7-07CE-4861-BAB2-C9F2902F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2022-10-24T09:21:00Z</dcterms:created>
  <dcterms:modified xsi:type="dcterms:W3CDTF">2022-10-24T09:21:00Z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